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E5556" w14:textId="517A7D54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>
        <w:rPr>
          <w:rFonts w:ascii="Verdana" w:hAnsi="Verdana" w:cs="Calibri"/>
          <w:sz w:val="18"/>
          <w:szCs w:val="18"/>
          <w:lang w:val="de-DE"/>
        </w:rPr>
        <w:t xml:space="preserve">Ref.No.: </w:t>
      </w:r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Document Number</w:t>
      </w:r>
    </w:p>
    <w:p w14:paraId="06146D0E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4E2CFA8" w14:textId="44F7874C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>
        <w:rPr>
          <w:rFonts w:ascii="Verdana" w:hAnsi="Verdana" w:cs="Calibri"/>
          <w:sz w:val="18"/>
          <w:szCs w:val="18"/>
          <w:lang w:val="de-DE"/>
        </w:rPr>
        <w:t xml:space="preserve">Date: </w:t>
      </w:r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Date</w:t>
      </w:r>
    </w:p>
    <w:p w14:paraId="2FA47B5D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3E55C49" w14:textId="2BEC9F35" w:rsidR="003B2F05" w:rsidRPr="007C69E8" w:rsidRDefault="007C69E8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To:</w:t>
      </w:r>
    </w:p>
    <w:p w14:paraId="7C8BEF5E" w14:textId="77777777" w:rsidR="00AA181B" w:rsidRPr="007C69E8" w:rsidRDefault="00AA181B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pacing w:val="-1"/>
          <w:sz w:val="18"/>
          <w:szCs w:val="18"/>
          <w:lang w:val="de-DE"/>
        </w:rPr>
      </w:pPr>
    </w:p>
    <w:p w14:paraId="3EE956E5" w14:textId="2F382F01" w:rsidR="003B2F05" w:rsidRPr="007C69E8" w:rsidRDefault="007C69E8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>Twilio Inc.</w:t>
      </w:r>
    </w:p>
    <w:p w14:paraId="0B605D5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375 Beale Street, 3rd Floor</w:t>
      </w:r>
    </w:p>
    <w:p w14:paraId="0AE894D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San Francisco, California 94105</w:t>
      </w:r>
    </w:p>
    <w:p w14:paraId="6444AAE8" w14:textId="17A1C5BC" w:rsidR="00AA181B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United States</w:t>
      </w:r>
    </w:p>
    <w:p w14:paraId="70852780" w14:textId="77777777" w:rsidR="003B2F05" w:rsidRPr="007C69E8" w:rsidRDefault="003B2F05" w:rsidP="003B2F05">
      <w:pPr>
        <w:jc w:val="both"/>
        <w:rPr>
          <w:rFonts w:ascii="Verdana" w:eastAsia="MS Mincho" w:hAnsi="Verdana" w:cs="MS Mincho"/>
          <w:b/>
          <w:sz w:val="18"/>
          <w:szCs w:val="18"/>
          <w:lang w:val="en-GB"/>
        </w:rPr>
      </w:pPr>
    </w:p>
    <w:p w14:paraId="3F494DB7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Re: Sender ID Request and Statement Letter</w:t>
      </w:r>
    </w:p>
    <w:p w14:paraId="7A3734D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22"/>
          <w:szCs w:val="18"/>
          <w:lang w:val="en-GB"/>
        </w:rPr>
      </w:pPr>
    </w:p>
    <w:p w14:paraId="32F29091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Dear Sir/Madam, </w:t>
      </w:r>
    </w:p>
    <w:p w14:paraId="1D996B8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1C00AC4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order to improve our service and bring added value to our customers, we,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company name]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(“Client”)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are a company engaged in the field of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business field engaged</w:t>
      </w:r>
      <w:r w:rsidRPr="007C69E8">
        <w:rPr>
          <w:rFonts w:ascii="Verdana" w:hAnsi="Verdana" w:cs="Calibri"/>
          <w:sz w:val="18"/>
          <w:szCs w:val="18"/>
          <w:lang w:val="en-GB"/>
        </w:rPr>
        <w:t>] that intend to have A2P SMS Terminating service.</w:t>
      </w:r>
    </w:p>
    <w:p w14:paraId="5F69D56C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A2D705D" w14:textId="69074C21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To provide the abovementioned A2P SMS Terminating service,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appoints </w:t>
      </w:r>
      <w:r w:rsidR="007C69E8" w:rsidRPr="007C69E8">
        <w:rPr>
          <w:rFonts w:ascii="Verdana" w:hAnsi="Verdana" w:cs="Calibri"/>
          <w:b/>
          <w:bCs/>
          <w:sz w:val="18"/>
          <w:szCs w:val="18"/>
          <w:lang w:val="en-GB"/>
        </w:rPr>
        <w:t>Twilio Inc.</w:t>
      </w:r>
      <w:r w:rsidR="00F64CF6" w:rsidRPr="007C69E8">
        <w:rPr>
          <w:rFonts w:ascii="Verdana" w:hAnsi="Verdana" w:cs="Calibri"/>
          <w:b/>
          <w:bCs/>
          <w:sz w:val="18"/>
          <w:szCs w:val="18"/>
          <w:lang w:val="en-GB"/>
        </w:rPr>
        <w:t xml:space="preserve"> (“Partner”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A2P SMS termination service provider and requests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to work with </w:t>
      </w:r>
      <w:r w:rsidR="00606763">
        <w:rPr>
          <w:rFonts w:ascii="Verdana" w:hAnsi="Verdana" w:cs="Calibri"/>
          <w:b/>
          <w:sz w:val="18"/>
          <w:szCs w:val="18"/>
          <w:lang w:val="en-GB"/>
        </w:rPr>
        <w:t xml:space="preserve">Telkomsel </w:t>
      </w:r>
      <w:r w:rsidRPr="007C69E8">
        <w:rPr>
          <w:rFonts w:ascii="Verdana" w:hAnsi="Verdana" w:cs="Calibri"/>
          <w:sz w:val="18"/>
          <w:szCs w:val="18"/>
          <w:lang w:val="en-GB"/>
        </w:rPr>
        <w:t>in implementing the A2P SMS termination service mentioned.</w:t>
      </w:r>
    </w:p>
    <w:p w14:paraId="3C3CA1B6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D149BC1" w14:textId="05D1AE1C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view of the future cooperation for the A2P SMS termination service between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>and</w:t>
      </w:r>
      <w:r w:rsidR="00606763">
        <w:rPr>
          <w:rFonts w:ascii="Verdana" w:hAnsi="Verdana" w:cs="Calibri"/>
          <w:sz w:val="18"/>
          <w:szCs w:val="18"/>
          <w:lang w:val="en-GB"/>
        </w:rPr>
        <w:t xml:space="preserve"> </w:t>
      </w:r>
      <w:r w:rsidR="00606763">
        <w:rPr>
          <w:rFonts w:ascii="Verdana" w:hAnsi="Verdana" w:cs="Calibri"/>
          <w:b/>
          <w:sz w:val="18"/>
          <w:szCs w:val="18"/>
          <w:lang w:val="en-GB"/>
        </w:rPr>
        <w:t>Telkomsel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I,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full name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ti</w:t>
      </w:r>
      <w:r w:rsidR="00D92EBE">
        <w:rPr>
          <w:rFonts w:ascii="Verdana" w:hAnsi="Verdana" w:cs="Calibri"/>
          <w:b/>
          <w:sz w:val="18"/>
          <w:szCs w:val="18"/>
          <w:highlight w:val="yellow"/>
          <w:lang w:val="en-GB"/>
        </w:rPr>
        <w:t>tle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representative of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Client,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make the following declarations:</w:t>
      </w:r>
    </w:p>
    <w:p w14:paraId="1AA836B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2490C23" w14:textId="41C3949A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>shall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ensure that all mobile numbers </w:t>
      </w:r>
      <w:r w:rsidR="00606763">
        <w:rPr>
          <w:rFonts w:ascii="Verdana" w:hAnsi="Verdana" w:cs="Calibri"/>
          <w:b/>
          <w:sz w:val="18"/>
          <w:szCs w:val="18"/>
          <w:lang w:val="en-GB"/>
        </w:rPr>
        <w:t>Telkomsel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that are registered by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and will receive specific messages via A2P SMS service, are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Client’s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genuine members who have registered their mobile numbers and agree to receive A2P SMS.</w:t>
      </w:r>
    </w:p>
    <w:p w14:paraId="076370E3" w14:textId="77777777" w:rsidR="003B2F05" w:rsidRPr="007C69E8" w:rsidRDefault="003B2F05" w:rsidP="003B2F05">
      <w:pPr>
        <w:pStyle w:val="ListParagraph"/>
        <w:jc w:val="both"/>
        <w:rPr>
          <w:rFonts w:ascii="Verdana" w:hAnsi="Verdana" w:cs="Calibri"/>
          <w:sz w:val="18"/>
          <w:szCs w:val="18"/>
          <w:lang w:val="en-GB"/>
        </w:rPr>
      </w:pPr>
    </w:p>
    <w:p w14:paraId="0CEE6399" w14:textId="54B1B183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all the delivered contents via A2P SMS termination service.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Partner </w:t>
      </w:r>
      <w:r w:rsidRPr="007C69E8">
        <w:rPr>
          <w:rFonts w:ascii="Verdana" w:hAnsi="Verdana" w:cs="Calibri"/>
          <w:sz w:val="18"/>
          <w:szCs w:val="18"/>
          <w:lang w:val="en-GB"/>
        </w:rPr>
        <w:t>and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  <w:r w:rsidR="00606763">
        <w:rPr>
          <w:rFonts w:ascii="Verdana" w:hAnsi="Verdana" w:cs="Calibri"/>
          <w:b/>
          <w:sz w:val="18"/>
          <w:szCs w:val="18"/>
          <w:lang w:val="en-GB"/>
        </w:rPr>
        <w:t>Telkomse</w:t>
      </w:r>
      <w:r w:rsidR="00AA756B">
        <w:rPr>
          <w:rFonts w:ascii="Verdana" w:hAnsi="Verdana" w:cs="Calibri"/>
          <w:b/>
          <w:sz w:val="18"/>
          <w:szCs w:val="18"/>
          <w:lang w:val="en-GB"/>
        </w:rPr>
        <w:t>l</w:t>
      </w:r>
      <w:r w:rsidRPr="007C69E8">
        <w:rPr>
          <w:rFonts w:ascii="Verdana" w:hAnsi="Verdana"/>
          <w:sz w:val="18"/>
          <w:szCs w:val="18"/>
          <w:lang w:val="en-GB"/>
        </w:rPr>
        <w:t xml:space="preserve"> accept no liability whatsoever regarding the abuse of the contents of SMS via the mentioned A2P SMS termination service.</w:t>
      </w:r>
    </w:p>
    <w:p w14:paraId="306FA1BA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5E346009" w14:textId="0066E827" w:rsidR="009C517B" w:rsidRPr="00606763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b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the name of Sender ID registered. The sender ID(s) to be registered is/are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Sender ID to be registered, max.11 alphabet characters]</w:t>
      </w:r>
      <w:r w:rsidRPr="007C69E8">
        <w:rPr>
          <w:rFonts w:ascii="Verdana" w:hAnsi="Verdana" w:cs="Calibri"/>
          <w:sz w:val="18"/>
          <w:szCs w:val="18"/>
          <w:highlight w:val="yellow"/>
          <w:lang w:val="en-GB"/>
        </w:rPr>
        <w:t>.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</w:p>
    <w:p w14:paraId="24DFC8CF" w14:textId="77777777" w:rsidR="00257CF0" w:rsidRPr="007C69E8" w:rsidRDefault="00257CF0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8F8560D" w14:textId="4B4122E1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This Letter of Appointment is made for the 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>necessary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use accordingly.</w:t>
      </w:r>
    </w:p>
    <w:p w14:paraId="28D5C357" w14:textId="77777777" w:rsidR="00257CF0" w:rsidRPr="007C69E8" w:rsidRDefault="00257CF0" w:rsidP="003B2F05">
      <w:pPr>
        <w:jc w:val="both"/>
        <w:rPr>
          <w:rFonts w:ascii="Verdana" w:hAnsi="Verdana" w:cs="Calibri"/>
          <w:b/>
          <w:sz w:val="18"/>
          <w:szCs w:val="18"/>
          <w:highlight w:val="yellow"/>
          <w:lang w:val="en-GB"/>
        </w:rPr>
      </w:pPr>
    </w:p>
    <w:p w14:paraId="0B84E5A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company name]</w:t>
      </w:r>
    </w:p>
    <w:p w14:paraId="046A6AB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018CD9C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138B8555" w14:textId="169E4E9D" w:rsidR="003B2F05" w:rsidRPr="007C69E8" w:rsidRDefault="007C69E8" w:rsidP="003B2F05">
      <w:pPr>
        <w:widowControl w:val="0"/>
        <w:autoSpaceDE w:val="0"/>
        <w:autoSpaceDN w:val="0"/>
        <w:adjustRightInd w:val="0"/>
        <w:ind w:firstLine="720"/>
        <w:rPr>
          <w:rFonts w:ascii="Verdana" w:hAnsi="Verdana" w:cs="Calibri"/>
          <w:color w:val="808080"/>
          <w:sz w:val="18"/>
          <w:szCs w:val="18"/>
          <w:lang w:val="en-GB"/>
        </w:rPr>
      </w:pPr>
      <w:r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 xml:space="preserve">Company Stamp </w:t>
      </w:r>
      <w:r w:rsidR="003B2F05" w:rsidRPr="007C69E8"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>+ Signature</w:t>
      </w:r>
    </w:p>
    <w:p w14:paraId="4E783FF2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763A18CD" w14:textId="77777777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full name]</w:t>
      </w:r>
    </w:p>
    <w:p w14:paraId="43AC7854" w14:textId="5F725A46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color w:val="7F7F7F"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title]</w:t>
      </w:r>
    </w:p>
    <w:p w14:paraId="17C1FF73" w14:textId="77777777" w:rsidR="00817701" w:rsidRDefault="00817701"/>
    <w:p w14:paraId="127AE414" w14:textId="77777777" w:rsidR="003C166F" w:rsidRDefault="003C166F"/>
    <w:p w14:paraId="1E30CC27" w14:textId="77777777" w:rsidR="003C166F" w:rsidRDefault="003C166F"/>
    <w:p w14:paraId="451ED2D5" w14:textId="77777777" w:rsidR="003C166F" w:rsidRDefault="003C166F"/>
    <w:p w14:paraId="5F8D681C" w14:textId="77777777" w:rsidR="003C166F" w:rsidRDefault="003C166F"/>
    <w:p w14:paraId="7E2E0DBB" w14:textId="77777777" w:rsidR="003C166F" w:rsidRDefault="003C166F"/>
    <w:p w14:paraId="51F53230" w14:textId="77777777" w:rsidR="003C166F" w:rsidRDefault="003C166F"/>
    <w:p w14:paraId="1758E303" w14:textId="77777777" w:rsidR="003C166F" w:rsidRDefault="003C166F"/>
    <w:p w14:paraId="3F293898" w14:textId="14D61D6C" w:rsidR="003C166F" w:rsidRDefault="003C166F" w:rsidP="003C166F">
      <w:pPr>
        <w:tabs>
          <w:tab w:val="left" w:pos="4080"/>
        </w:tabs>
        <w:spacing w:line="237" w:lineRule="auto"/>
        <w:ind w:right="9313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</w:t>
      </w:r>
    </w:p>
    <w:p w14:paraId="22CE90FA" w14:textId="77777777" w:rsidR="003C166F" w:rsidRDefault="003C166F" w:rsidP="003C166F">
      <w:pPr>
        <w:pStyle w:val="BodyText"/>
        <w:spacing w:before="3"/>
        <w:rPr>
          <w:rFonts w:ascii="Times New Roman"/>
        </w:rPr>
        <w:sectPr w:rsidR="003C166F" w:rsidSect="007C69E8">
          <w:headerReference w:type="default" r:id="rId8"/>
          <w:pgSz w:w="12240" w:h="15840"/>
          <w:pgMar w:top="2160" w:right="1080" w:bottom="1080" w:left="1170" w:header="794" w:footer="720" w:gutter="0"/>
          <w:cols w:space="720"/>
          <w:docGrid w:linePitch="360"/>
        </w:sectPr>
      </w:pPr>
    </w:p>
    <w:p w14:paraId="03A6063C" w14:textId="77777777" w:rsidR="003C166F" w:rsidRDefault="003C166F"/>
    <w:p w14:paraId="53DD0095" w14:textId="77777777" w:rsidR="00C55ACC" w:rsidRDefault="00C55ACC"/>
    <w:p w14:paraId="2205E09E" w14:textId="77777777" w:rsidR="00C55ACC" w:rsidRDefault="00C55ACC" w:rsidP="00C55ACC">
      <w:pPr>
        <w:pStyle w:val="Heading1"/>
        <w:ind w:left="6262" w:right="5404"/>
        <w:jc w:val="center"/>
      </w:pPr>
      <w:r>
        <w:t>SENDER ID REGISTRATION FORM</w:t>
      </w:r>
    </w:p>
    <w:p w14:paraId="5686DA33" w14:textId="77777777" w:rsidR="00C55ACC" w:rsidRDefault="00C55ACC" w:rsidP="00C55ACC">
      <w:pPr>
        <w:pStyle w:val="BodyText"/>
        <w:spacing w:before="3"/>
        <w:rPr>
          <w:rFonts w:ascii="Times New Roman"/>
          <w:sz w:val="24"/>
        </w:rPr>
      </w:pPr>
    </w:p>
    <w:p w14:paraId="0E6DB757" w14:textId="77777777" w:rsidR="00C55ACC" w:rsidRDefault="00C55ACC" w:rsidP="00C55ACC">
      <w:pPr>
        <w:tabs>
          <w:tab w:val="left" w:pos="4080"/>
        </w:tabs>
        <w:spacing w:line="237" w:lineRule="auto"/>
        <w:ind w:left="1200" w:right="9313"/>
        <w:rPr>
          <w:rFonts w:ascii="Times New Roman"/>
          <w:sz w:val="24"/>
        </w:rPr>
      </w:pPr>
      <w:r>
        <w:rPr>
          <w:rFonts w:ascii="Times New Roman"/>
          <w:sz w:val="24"/>
        </w:rPr>
        <w:t>Date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Request</w:t>
      </w:r>
      <w:r>
        <w:rPr>
          <w:rFonts w:ascii="Times New Roman"/>
          <w:sz w:val="24"/>
        </w:rPr>
        <w:tab/>
        <w:t xml:space="preserve">: </w:t>
      </w:r>
    </w:p>
    <w:p w14:paraId="221F2BCC" w14:textId="5DB1A356" w:rsidR="00C55ACC" w:rsidRDefault="00C55ACC" w:rsidP="00C55ACC">
      <w:pPr>
        <w:tabs>
          <w:tab w:val="left" w:pos="4080"/>
        </w:tabs>
        <w:spacing w:line="237" w:lineRule="auto"/>
        <w:ind w:left="1200" w:right="9313"/>
        <w:rPr>
          <w:rFonts w:ascii="Times New Roman"/>
          <w:sz w:val="24"/>
        </w:rPr>
      </w:pPr>
      <w:r>
        <w:rPr>
          <w:rFonts w:ascii="Times New Roman"/>
          <w:sz w:val="24"/>
        </w:rPr>
        <w:t>Partner Company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Name</w:t>
      </w:r>
      <w:r>
        <w:rPr>
          <w:rFonts w:ascii="Times New Roman"/>
          <w:sz w:val="24"/>
        </w:rPr>
        <w:tab/>
        <w:t xml:space="preserve">: </w:t>
      </w:r>
    </w:p>
    <w:p w14:paraId="20DFE483" w14:textId="77777777" w:rsidR="00C55ACC" w:rsidRDefault="00C55ACC" w:rsidP="00C55ACC">
      <w:pPr>
        <w:pStyle w:val="BodyText"/>
        <w:spacing w:before="3"/>
        <w:rPr>
          <w:rFonts w:ascii="Times New Roman"/>
        </w:rPr>
      </w:pPr>
    </w:p>
    <w:p w14:paraId="484E404B" w14:textId="77777777" w:rsidR="00C55ACC" w:rsidRDefault="00C55ACC" w:rsidP="00C55ACC">
      <w:pPr>
        <w:spacing w:before="90"/>
        <w:ind w:left="1200"/>
        <w:rPr>
          <w:rFonts w:ascii="Times New Roman"/>
          <w:sz w:val="24"/>
        </w:rPr>
      </w:pPr>
      <w:r>
        <w:rPr>
          <w:rFonts w:ascii="Times New Roman"/>
          <w:sz w:val="24"/>
        </w:rPr>
        <w:t>Please fill in the table with the details of Sender ID(s):</w:t>
      </w:r>
    </w:p>
    <w:p w14:paraId="7D055AC1" w14:textId="77777777" w:rsidR="00C55ACC" w:rsidRDefault="00C55ACC" w:rsidP="00C55ACC">
      <w:pPr>
        <w:pStyle w:val="BodyText"/>
        <w:spacing w:before="4"/>
        <w:rPr>
          <w:rFonts w:ascii="Times New Roman"/>
          <w:sz w:val="24"/>
        </w:rPr>
      </w:pPr>
    </w:p>
    <w:tbl>
      <w:tblPr>
        <w:tblW w:w="0" w:type="auto"/>
        <w:tblInd w:w="1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2420"/>
        <w:gridCol w:w="1781"/>
        <w:gridCol w:w="1700"/>
        <w:gridCol w:w="2204"/>
        <w:gridCol w:w="3289"/>
        <w:gridCol w:w="2257"/>
      </w:tblGrid>
      <w:tr w:rsidR="00C55ACC" w14:paraId="32A5843F" w14:textId="77777777" w:rsidTr="00FB5C5C">
        <w:trPr>
          <w:trHeight w:val="556"/>
        </w:trPr>
        <w:tc>
          <w:tcPr>
            <w:tcW w:w="528" w:type="dxa"/>
            <w:shd w:val="clear" w:color="auto" w:fill="C00000"/>
          </w:tcPr>
          <w:p w14:paraId="51779254" w14:textId="77777777" w:rsidR="00C55ACC" w:rsidRDefault="00C55ACC" w:rsidP="00FB5C5C">
            <w:pPr>
              <w:pStyle w:val="TableParagraph"/>
              <w:spacing w:before="135"/>
              <w:ind w:left="98" w:right="85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No</w:t>
            </w:r>
          </w:p>
        </w:tc>
        <w:tc>
          <w:tcPr>
            <w:tcW w:w="2420" w:type="dxa"/>
            <w:shd w:val="clear" w:color="auto" w:fill="C00000"/>
          </w:tcPr>
          <w:p w14:paraId="73356FDD" w14:textId="77777777" w:rsidR="00C55ACC" w:rsidRDefault="00C55ACC" w:rsidP="00FB5C5C">
            <w:pPr>
              <w:pStyle w:val="TableParagraph"/>
              <w:spacing w:before="135"/>
              <w:ind w:right="709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Sender ID</w:t>
            </w:r>
          </w:p>
        </w:tc>
        <w:tc>
          <w:tcPr>
            <w:tcW w:w="1781" w:type="dxa"/>
            <w:shd w:val="clear" w:color="auto" w:fill="C00000"/>
          </w:tcPr>
          <w:p w14:paraId="641158D6" w14:textId="77777777" w:rsidR="00C55ACC" w:rsidRDefault="00C55ACC" w:rsidP="00FB5C5C">
            <w:pPr>
              <w:pStyle w:val="TableParagraph"/>
              <w:spacing w:before="6" w:line="274" w:lineRule="exact"/>
              <w:ind w:left="422" w:right="187" w:firstLine="172"/>
              <w:rPr>
                <w:sz w:val="24"/>
              </w:rPr>
            </w:pPr>
            <w:r>
              <w:rPr>
                <w:color w:val="FFFFFF"/>
                <w:sz w:val="24"/>
              </w:rPr>
              <w:t>Client Company</w:t>
            </w:r>
          </w:p>
        </w:tc>
        <w:tc>
          <w:tcPr>
            <w:tcW w:w="1700" w:type="dxa"/>
            <w:shd w:val="clear" w:color="auto" w:fill="C00000"/>
          </w:tcPr>
          <w:p w14:paraId="0889E4C9" w14:textId="77777777" w:rsidR="00C55ACC" w:rsidRDefault="00C55ACC" w:rsidP="00FB5C5C">
            <w:pPr>
              <w:pStyle w:val="TableParagraph"/>
              <w:spacing w:before="135"/>
              <w:ind w:left="116" w:right="99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Client Country</w:t>
            </w:r>
          </w:p>
        </w:tc>
        <w:tc>
          <w:tcPr>
            <w:tcW w:w="2204" w:type="dxa"/>
            <w:shd w:val="clear" w:color="auto" w:fill="C00000"/>
          </w:tcPr>
          <w:p w14:paraId="2D1A9ABC" w14:textId="77777777" w:rsidR="00C55ACC" w:rsidRDefault="00C55ACC" w:rsidP="00FB5C5C">
            <w:pPr>
              <w:pStyle w:val="TableParagraph"/>
              <w:spacing w:before="6" w:line="274" w:lineRule="exact"/>
              <w:ind w:left="580" w:hanging="250"/>
              <w:rPr>
                <w:sz w:val="24"/>
              </w:rPr>
            </w:pPr>
            <w:r>
              <w:rPr>
                <w:color w:val="FFFFFF"/>
                <w:sz w:val="24"/>
              </w:rPr>
              <w:t>Monthly Traffic Estimation</w:t>
            </w:r>
          </w:p>
        </w:tc>
        <w:tc>
          <w:tcPr>
            <w:tcW w:w="3289" w:type="dxa"/>
            <w:shd w:val="clear" w:color="auto" w:fill="C00000"/>
          </w:tcPr>
          <w:p w14:paraId="70AEDC1C" w14:textId="77777777" w:rsidR="00C55ACC" w:rsidRDefault="00C55ACC" w:rsidP="00FB5C5C">
            <w:pPr>
              <w:pStyle w:val="TableParagraph"/>
              <w:spacing w:before="135"/>
              <w:ind w:left="469"/>
              <w:rPr>
                <w:sz w:val="24"/>
              </w:rPr>
            </w:pPr>
            <w:r>
              <w:rPr>
                <w:color w:val="FFFFFF"/>
                <w:sz w:val="24"/>
              </w:rPr>
              <w:t>Content of The Message</w:t>
            </w:r>
          </w:p>
        </w:tc>
        <w:tc>
          <w:tcPr>
            <w:tcW w:w="2257" w:type="dxa"/>
            <w:shd w:val="clear" w:color="auto" w:fill="C00000"/>
          </w:tcPr>
          <w:p w14:paraId="7F3F18C0" w14:textId="77777777" w:rsidR="00C55ACC" w:rsidRDefault="00C55ACC" w:rsidP="00FB5C5C">
            <w:pPr>
              <w:pStyle w:val="TableParagraph"/>
              <w:spacing w:before="135"/>
              <w:ind w:left="307" w:right="293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Mobile Operator</w:t>
            </w:r>
          </w:p>
        </w:tc>
      </w:tr>
      <w:tr w:rsidR="00C55ACC" w14:paraId="3CADB28D" w14:textId="77777777" w:rsidTr="00FB5C5C">
        <w:trPr>
          <w:trHeight w:val="878"/>
        </w:trPr>
        <w:tc>
          <w:tcPr>
            <w:tcW w:w="528" w:type="dxa"/>
          </w:tcPr>
          <w:p w14:paraId="12CF4087" w14:textId="77777777" w:rsidR="00C55ACC" w:rsidRDefault="00C55ACC" w:rsidP="00FB5C5C">
            <w:pPr>
              <w:pStyle w:val="TableParagraph"/>
              <w:spacing w:before="7"/>
              <w:rPr>
                <w:sz w:val="25"/>
              </w:rPr>
            </w:pPr>
          </w:p>
          <w:p w14:paraId="33EB3424" w14:textId="77777777" w:rsidR="00C55ACC" w:rsidRDefault="00C55ACC" w:rsidP="00FB5C5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0" w:type="dxa"/>
          </w:tcPr>
          <w:p w14:paraId="613C0C49" w14:textId="77777777" w:rsidR="00C55ACC" w:rsidRDefault="00C55ACC" w:rsidP="00FB5C5C">
            <w:pPr>
              <w:pStyle w:val="TableParagraph"/>
              <w:spacing w:before="2"/>
              <w:ind w:right="779"/>
              <w:jc w:val="right"/>
              <w:rPr>
                <w:rFonts w:ascii="Calibri"/>
                <w:sz w:val="24"/>
              </w:rPr>
            </w:pPr>
          </w:p>
        </w:tc>
        <w:tc>
          <w:tcPr>
            <w:tcW w:w="1781" w:type="dxa"/>
          </w:tcPr>
          <w:p w14:paraId="57B04A19" w14:textId="77777777" w:rsidR="00C55ACC" w:rsidRDefault="00C55ACC" w:rsidP="00FB5C5C">
            <w:pPr>
              <w:pStyle w:val="TableParagraph"/>
              <w:spacing w:before="2"/>
              <w:ind w:left="705" w:right="187" w:hanging="495"/>
              <w:rPr>
                <w:rFonts w:ascii="Calibri"/>
                <w:sz w:val="24"/>
              </w:rPr>
            </w:pPr>
          </w:p>
        </w:tc>
        <w:tc>
          <w:tcPr>
            <w:tcW w:w="1700" w:type="dxa"/>
          </w:tcPr>
          <w:p w14:paraId="21178B68" w14:textId="77777777" w:rsidR="00C55ACC" w:rsidRDefault="00C55ACC" w:rsidP="00FB5C5C">
            <w:pPr>
              <w:pStyle w:val="TableParagraph"/>
              <w:spacing w:line="273" w:lineRule="exact"/>
              <w:ind w:left="113" w:right="99"/>
              <w:jc w:val="center"/>
              <w:rPr>
                <w:sz w:val="24"/>
              </w:rPr>
            </w:pPr>
          </w:p>
        </w:tc>
        <w:tc>
          <w:tcPr>
            <w:tcW w:w="2204" w:type="dxa"/>
          </w:tcPr>
          <w:p w14:paraId="1F4BE4F5" w14:textId="77777777" w:rsidR="00C55ACC" w:rsidRDefault="00C55ACC" w:rsidP="00FB5C5C">
            <w:pPr>
              <w:pStyle w:val="TableParagraph"/>
              <w:spacing w:line="273" w:lineRule="exact"/>
              <w:ind w:left="781" w:right="772"/>
              <w:jc w:val="center"/>
              <w:rPr>
                <w:sz w:val="24"/>
              </w:rPr>
            </w:pPr>
          </w:p>
        </w:tc>
        <w:tc>
          <w:tcPr>
            <w:tcW w:w="3289" w:type="dxa"/>
          </w:tcPr>
          <w:p w14:paraId="3D9B4C1E" w14:textId="77777777" w:rsidR="00C55ACC" w:rsidRDefault="00C55ACC" w:rsidP="00FB5C5C">
            <w:pPr>
              <w:pStyle w:val="TableParagraph"/>
              <w:spacing w:before="2" w:line="290" w:lineRule="atLeast"/>
              <w:ind w:left="319" w:right="309"/>
              <w:jc w:val="center"/>
              <w:rPr>
                <w:rFonts w:ascii="Calibri"/>
                <w:sz w:val="24"/>
              </w:rPr>
            </w:pPr>
          </w:p>
        </w:tc>
        <w:tc>
          <w:tcPr>
            <w:tcW w:w="2257" w:type="dxa"/>
          </w:tcPr>
          <w:p w14:paraId="09C3EED2" w14:textId="116C0E96" w:rsidR="00C55ACC" w:rsidRDefault="003E640A" w:rsidP="00FB5C5C">
            <w:pPr>
              <w:pStyle w:val="TableParagraph"/>
              <w:spacing w:line="273" w:lineRule="exact"/>
              <w:ind w:left="303" w:right="293"/>
              <w:jc w:val="center"/>
              <w:rPr>
                <w:sz w:val="24"/>
              </w:rPr>
            </w:pPr>
            <w:r>
              <w:rPr>
                <w:lang w:val="en-GB"/>
              </w:rPr>
              <w:t>Telkomsel / Smartfren</w:t>
            </w:r>
          </w:p>
        </w:tc>
      </w:tr>
      <w:tr w:rsidR="00C55ACC" w14:paraId="2A8E3650" w14:textId="77777777" w:rsidTr="00FB5C5C">
        <w:trPr>
          <w:trHeight w:val="271"/>
        </w:trPr>
        <w:tc>
          <w:tcPr>
            <w:tcW w:w="528" w:type="dxa"/>
          </w:tcPr>
          <w:p w14:paraId="6EA790E7" w14:textId="77777777" w:rsidR="00C55ACC" w:rsidRDefault="00C55ACC" w:rsidP="00FB5C5C">
            <w:pPr>
              <w:pStyle w:val="TableParagraph"/>
              <w:spacing w:line="25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0" w:type="dxa"/>
          </w:tcPr>
          <w:p w14:paraId="2D6EEB46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14:paraId="1344B1ED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4D6A8E3D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0BDF9C65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</w:tcPr>
          <w:p w14:paraId="1C7F8731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</w:tcPr>
          <w:p w14:paraId="637214A0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</w:tr>
      <w:tr w:rsidR="00C55ACC" w14:paraId="5E76CAE2" w14:textId="77777777" w:rsidTr="00FB5C5C">
        <w:trPr>
          <w:trHeight w:val="278"/>
        </w:trPr>
        <w:tc>
          <w:tcPr>
            <w:tcW w:w="528" w:type="dxa"/>
          </w:tcPr>
          <w:p w14:paraId="2CC65C07" w14:textId="77777777" w:rsidR="00C55ACC" w:rsidRDefault="00C55ACC" w:rsidP="00FB5C5C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20" w:type="dxa"/>
          </w:tcPr>
          <w:p w14:paraId="50C53E86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14:paraId="39FC8D8C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28CEF8CC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272B61C8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</w:tcPr>
          <w:p w14:paraId="46530DEC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</w:tcPr>
          <w:p w14:paraId="7B49EF85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</w:tr>
      <w:tr w:rsidR="00C55ACC" w14:paraId="4A37D4D2" w14:textId="77777777" w:rsidTr="00FB5C5C">
        <w:trPr>
          <w:trHeight w:val="273"/>
        </w:trPr>
        <w:tc>
          <w:tcPr>
            <w:tcW w:w="528" w:type="dxa"/>
          </w:tcPr>
          <w:p w14:paraId="0E522CD3" w14:textId="77777777" w:rsidR="00C55ACC" w:rsidRDefault="00C55ACC" w:rsidP="00FB5C5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0" w:type="dxa"/>
          </w:tcPr>
          <w:p w14:paraId="018E63A3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14:paraId="4E91148B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2ECDF868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2EBF7FE7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</w:tcPr>
          <w:p w14:paraId="039A9DC2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</w:tcPr>
          <w:p w14:paraId="5DA2D0F9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</w:tr>
      <w:tr w:rsidR="00C55ACC" w14:paraId="4C7522DB" w14:textId="77777777" w:rsidTr="00FB5C5C">
        <w:trPr>
          <w:trHeight w:val="277"/>
        </w:trPr>
        <w:tc>
          <w:tcPr>
            <w:tcW w:w="528" w:type="dxa"/>
          </w:tcPr>
          <w:p w14:paraId="5AEC5980" w14:textId="77777777" w:rsidR="00C55ACC" w:rsidRDefault="00C55ACC" w:rsidP="00FB5C5C">
            <w:pPr>
              <w:pStyle w:val="TableParagraph"/>
              <w:spacing w:before="1"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20" w:type="dxa"/>
          </w:tcPr>
          <w:p w14:paraId="38325BD7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14:paraId="7EFA26DC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5DB1CB5E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08D3C253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</w:tcPr>
          <w:p w14:paraId="3ED29037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</w:tcPr>
          <w:p w14:paraId="2EF37250" w14:textId="77777777" w:rsidR="00C55ACC" w:rsidRDefault="00C55ACC" w:rsidP="00FB5C5C">
            <w:pPr>
              <w:pStyle w:val="TableParagraph"/>
              <w:rPr>
                <w:sz w:val="20"/>
              </w:rPr>
            </w:pPr>
          </w:p>
        </w:tc>
      </w:tr>
    </w:tbl>
    <w:p w14:paraId="44C70373" w14:textId="77777777" w:rsidR="00C55ACC" w:rsidRDefault="00C55ACC" w:rsidP="00C55ACC">
      <w:pPr>
        <w:pStyle w:val="BodyText"/>
        <w:spacing w:before="2"/>
        <w:rPr>
          <w:rFonts w:ascii="Times New Roman"/>
          <w:sz w:val="24"/>
        </w:rPr>
      </w:pPr>
    </w:p>
    <w:p w14:paraId="21DC2F17" w14:textId="77777777" w:rsidR="00C55ACC" w:rsidRDefault="00C55ACC" w:rsidP="00C55ACC">
      <w:pPr>
        <w:pStyle w:val="Heading2"/>
        <w:spacing w:before="1" w:line="228" w:lineRule="exact"/>
        <w:ind w:left="1200"/>
      </w:pPr>
      <w:r>
        <w:t>Note :</w:t>
      </w:r>
    </w:p>
    <w:p w14:paraId="170756CE" w14:textId="77777777" w:rsidR="00C55ACC" w:rsidRDefault="00C55ACC" w:rsidP="00C55ACC">
      <w:pPr>
        <w:pStyle w:val="ListParagraph"/>
        <w:widowControl w:val="0"/>
        <w:numPr>
          <w:ilvl w:val="1"/>
          <w:numId w:val="2"/>
        </w:numPr>
        <w:tabs>
          <w:tab w:val="left" w:pos="1407"/>
        </w:tabs>
        <w:autoSpaceDE w:val="0"/>
        <w:autoSpaceDN w:val="0"/>
        <w:spacing w:line="226" w:lineRule="exact"/>
        <w:contextualSpacing w:val="0"/>
        <w:rPr>
          <w:rFonts w:ascii="Times New Roman"/>
        </w:rPr>
      </w:pPr>
      <w:r>
        <w:rPr>
          <w:rFonts w:ascii="Times New Roman"/>
        </w:rPr>
        <w:t>Please send this form in pdf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format</w:t>
      </w:r>
    </w:p>
    <w:p w14:paraId="0F99E153" w14:textId="77777777" w:rsidR="00C55ACC" w:rsidRDefault="00C55ACC" w:rsidP="00C55ACC">
      <w:pPr>
        <w:pStyle w:val="ListParagraph"/>
        <w:widowControl w:val="0"/>
        <w:numPr>
          <w:ilvl w:val="1"/>
          <w:numId w:val="2"/>
        </w:numPr>
        <w:tabs>
          <w:tab w:val="left" w:pos="1436"/>
        </w:tabs>
        <w:autoSpaceDE w:val="0"/>
        <w:autoSpaceDN w:val="0"/>
        <w:spacing w:line="274" w:lineRule="exact"/>
        <w:ind w:left="1435" w:hanging="236"/>
        <w:contextualSpacing w:val="0"/>
        <w:rPr>
          <w:rFonts w:ascii="Times New Roman"/>
          <w:sz w:val="24"/>
        </w:rPr>
      </w:pPr>
      <w:r>
        <w:rPr>
          <w:rFonts w:ascii="Times New Roman"/>
        </w:rPr>
        <w:t xml:space="preserve">Mobile operators: </w:t>
      </w:r>
      <w:r>
        <w:rPr>
          <w:rFonts w:ascii="Times New Roman"/>
          <w:sz w:val="24"/>
        </w:rPr>
        <w:t xml:space="preserve">Telkomsel or XL, </w:t>
      </w:r>
      <w:r>
        <w:rPr>
          <w:rFonts w:ascii="Times New Roman"/>
        </w:rPr>
        <w:t xml:space="preserve">Hutch </w:t>
      </w:r>
      <w:r>
        <w:rPr>
          <w:rFonts w:ascii="Times New Roman"/>
          <w:spacing w:val="-3"/>
        </w:rPr>
        <w:t>or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Smartfen</w:t>
      </w:r>
    </w:p>
    <w:p w14:paraId="1D65E161" w14:textId="77777777" w:rsidR="00C55ACC" w:rsidRDefault="00C55ACC" w:rsidP="00C55ACC">
      <w:pPr>
        <w:pStyle w:val="Heading2"/>
        <w:numPr>
          <w:ilvl w:val="1"/>
          <w:numId w:val="2"/>
        </w:numPr>
        <w:tabs>
          <w:tab w:val="left" w:pos="1402"/>
        </w:tabs>
        <w:spacing w:before="6"/>
        <w:ind w:left="1401" w:hanging="202"/>
      </w:pPr>
      <w:r>
        <w:t xml:space="preserve">Telin shall not </w:t>
      </w:r>
      <w:r>
        <w:rPr>
          <w:spacing w:val="-3"/>
        </w:rPr>
        <w:t xml:space="preserve">be </w:t>
      </w:r>
      <w:r>
        <w:t xml:space="preserve">responsible </w:t>
      </w:r>
      <w:r>
        <w:rPr>
          <w:spacing w:val="-4"/>
        </w:rPr>
        <w:t xml:space="preserve">for </w:t>
      </w:r>
      <w:r>
        <w:t xml:space="preserve">utilization </w:t>
      </w:r>
      <w:r>
        <w:rPr>
          <w:spacing w:val="-3"/>
        </w:rPr>
        <w:t xml:space="preserve">of </w:t>
      </w:r>
      <w:r>
        <w:t xml:space="preserve">the SenderIDs and the contents </w:t>
      </w:r>
      <w:r>
        <w:rPr>
          <w:spacing w:val="-3"/>
        </w:rPr>
        <w:t xml:space="preserve">of </w:t>
      </w:r>
      <w:r>
        <w:t xml:space="preserve">SMS provided by partner </w:t>
      </w:r>
      <w:r>
        <w:rPr>
          <w:spacing w:val="-5"/>
        </w:rPr>
        <w:t xml:space="preserve">or </w:t>
      </w:r>
      <w:r>
        <w:t>client, and the information stated</w:t>
      </w:r>
      <w:r>
        <w:rPr>
          <w:spacing w:val="26"/>
        </w:rPr>
        <w:t xml:space="preserve"> </w:t>
      </w:r>
      <w:r>
        <w:rPr>
          <w:spacing w:val="-3"/>
        </w:rPr>
        <w:t>above.</w:t>
      </w:r>
    </w:p>
    <w:p w14:paraId="688410DD" w14:textId="77777777" w:rsidR="00C55ACC" w:rsidRDefault="00C55ACC" w:rsidP="00C55ACC">
      <w:pPr>
        <w:pStyle w:val="BodyText"/>
        <w:spacing w:before="1"/>
        <w:rPr>
          <w:rFonts w:ascii="Times New Roman"/>
          <w:sz w:val="20"/>
        </w:rPr>
      </w:pPr>
    </w:p>
    <w:p w14:paraId="2D87EB31" w14:textId="77777777" w:rsidR="00C55ACC" w:rsidRDefault="00C55ACC" w:rsidP="00C55ACC">
      <w:pPr>
        <w:ind w:right="2576"/>
        <w:jc w:val="right"/>
        <w:rPr>
          <w:rFonts w:ascii="Times New Roman"/>
        </w:rPr>
      </w:pPr>
      <w:r w:rsidRPr="004D27E4">
        <w:rPr>
          <w:rFonts w:ascii="Times New Roman"/>
          <w:highlight w:val="yellow"/>
        </w:rPr>
        <w:t>Signature and stamp</w:t>
      </w:r>
    </w:p>
    <w:p w14:paraId="525688C6" w14:textId="77777777" w:rsidR="00C55ACC" w:rsidRDefault="00C55ACC" w:rsidP="00C55ACC">
      <w:pPr>
        <w:pStyle w:val="BodyText"/>
        <w:rPr>
          <w:rFonts w:ascii="Times New Roman"/>
          <w:sz w:val="22"/>
        </w:rPr>
      </w:pPr>
    </w:p>
    <w:p w14:paraId="5CC9E2D4" w14:textId="77777777" w:rsidR="00C55ACC" w:rsidRDefault="00C55ACC" w:rsidP="00C55ACC">
      <w:pPr>
        <w:pStyle w:val="BodyText"/>
        <w:spacing w:before="10"/>
        <w:rPr>
          <w:rFonts w:ascii="Times New Roman"/>
          <w:sz w:val="23"/>
        </w:rPr>
      </w:pPr>
    </w:p>
    <w:p w14:paraId="336E1AC6" w14:textId="77777777" w:rsidR="00C55ACC" w:rsidRDefault="00C55ACC"/>
    <w:sectPr w:rsidR="00C55ACC" w:rsidSect="00C55ACC">
      <w:pgSz w:w="15840" w:h="12240" w:orient="landscape"/>
      <w:pgMar w:top="720" w:right="170" w:bottom="720" w:left="357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B814D" w14:textId="77777777" w:rsidR="00EA6682" w:rsidRDefault="00EA6682" w:rsidP="003B2F05">
      <w:r>
        <w:separator/>
      </w:r>
    </w:p>
  </w:endnote>
  <w:endnote w:type="continuationSeparator" w:id="0">
    <w:p w14:paraId="58018BEB" w14:textId="77777777" w:rsidR="00EA6682" w:rsidRDefault="00EA6682" w:rsidP="003B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84591" w14:textId="77777777" w:rsidR="00EA6682" w:rsidRDefault="00EA6682" w:rsidP="003B2F05">
      <w:r>
        <w:separator/>
      </w:r>
    </w:p>
  </w:footnote>
  <w:footnote w:type="continuationSeparator" w:id="0">
    <w:p w14:paraId="62542E60" w14:textId="77777777" w:rsidR="00EA6682" w:rsidRDefault="00EA6682" w:rsidP="003B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10A9A" w14:textId="77777777" w:rsidR="00817701" w:rsidRDefault="00817701" w:rsidP="00D9123E">
    <w:pPr>
      <w:rPr>
        <w:rFonts w:ascii="Times New Roman" w:hAnsi="Times New Roman"/>
        <w:color w:val="FF0000"/>
      </w:rPr>
    </w:pPr>
  </w:p>
  <w:p w14:paraId="237BE376" w14:textId="59B79A0B" w:rsidR="00817701" w:rsidRDefault="00817701">
    <w:pPr>
      <w:pStyle w:val="Header"/>
      <w:rPr>
        <w:rFonts w:ascii="Verdana" w:hAnsi="Verdana"/>
      </w:rPr>
    </w:pPr>
  </w:p>
  <w:p w14:paraId="3E1F3055" w14:textId="60B2EED4" w:rsidR="007C69E8" w:rsidRPr="007C69E8" w:rsidRDefault="007C69E8">
    <w:pPr>
      <w:pStyle w:val="Header"/>
      <w:rPr>
        <w:rFonts w:ascii="Verdana" w:hAnsi="Verdana"/>
        <w:b/>
        <w:bCs/>
        <w:lang w:val="en-US"/>
      </w:rPr>
    </w:pPr>
    <w:r w:rsidRPr="00D92EBE">
      <w:rPr>
        <w:rFonts w:ascii="Verdana" w:hAnsi="Verdana"/>
        <w:b/>
        <w:bCs/>
        <w:highlight w:val="yellow"/>
        <w:lang w:val="en-US"/>
      </w:rPr>
      <w:t>PLEASE INSERT COMPANY LOGO</w:t>
    </w:r>
    <w:r w:rsidR="00D92EBE" w:rsidRPr="00D92EBE">
      <w:rPr>
        <w:rFonts w:ascii="Verdana" w:hAnsi="Verdana"/>
        <w:b/>
        <w:bCs/>
        <w:highlight w:val="yellow"/>
        <w:lang w:val="en-US"/>
      </w:rPr>
      <w:t>/LETTERHEAD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6457B"/>
    <w:multiLevelType w:val="hybridMultilevel"/>
    <w:tmpl w:val="819CBF2A"/>
    <w:lvl w:ilvl="0" w:tplc="605E6CF4">
      <w:start w:val="1"/>
      <w:numFmt w:val="decimal"/>
      <w:lvlText w:val="%1."/>
      <w:lvlJc w:val="left"/>
      <w:pPr>
        <w:ind w:left="1474" w:hanging="360"/>
      </w:pPr>
      <w:rPr>
        <w:rFonts w:hint="default"/>
        <w:spacing w:val="0"/>
        <w:w w:val="99"/>
        <w:lang w:val="en-US" w:eastAsia="en-US" w:bidi="ar-SA"/>
      </w:rPr>
    </w:lvl>
    <w:lvl w:ilvl="1" w:tplc="2402D3E8">
      <w:start w:val="1"/>
      <w:numFmt w:val="decimal"/>
      <w:lvlText w:val="%2."/>
      <w:lvlJc w:val="left"/>
      <w:pPr>
        <w:ind w:left="1406" w:hanging="207"/>
      </w:pPr>
      <w:rPr>
        <w:rFonts w:hint="default"/>
        <w:w w:val="100"/>
        <w:lang w:val="en-US" w:eastAsia="en-US" w:bidi="ar-SA"/>
      </w:rPr>
    </w:lvl>
    <w:lvl w:ilvl="2" w:tplc="23DCF5FE">
      <w:numFmt w:val="bullet"/>
      <w:lvlText w:val="•"/>
      <w:lvlJc w:val="left"/>
      <w:pPr>
        <w:ind w:left="2527" w:hanging="207"/>
      </w:pPr>
      <w:rPr>
        <w:rFonts w:hint="default"/>
        <w:lang w:val="en-US" w:eastAsia="en-US" w:bidi="ar-SA"/>
      </w:rPr>
    </w:lvl>
    <w:lvl w:ilvl="3" w:tplc="D7D82C50">
      <w:numFmt w:val="bullet"/>
      <w:lvlText w:val="•"/>
      <w:lvlJc w:val="left"/>
      <w:pPr>
        <w:ind w:left="3574" w:hanging="207"/>
      </w:pPr>
      <w:rPr>
        <w:rFonts w:hint="default"/>
        <w:lang w:val="en-US" w:eastAsia="en-US" w:bidi="ar-SA"/>
      </w:rPr>
    </w:lvl>
    <w:lvl w:ilvl="4" w:tplc="782A532E">
      <w:numFmt w:val="bullet"/>
      <w:lvlText w:val="•"/>
      <w:lvlJc w:val="left"/>
      <w:pPr>
        <w:ind w:left="4621" w:hanging="207"/>
      </w:pPr>
      <w:rPr>
        <w:rFonts w:hint="default"/>
        <w:lang w:val="en-US" w:eastAsia="en-US" w:bidi="ar-SA"/>
      </w:rPr>
    </w:lvl>
    <w:lvl w:ilvl="5" w:tplc="83EEBD4E">
      <w:numFmt w:val="bullet"/>
      <w:lvlText w:val="•"/>
      <w:lvlJc w:val="left"/>
      <w:pPr>
        <w:ind w:left="5668" w:hanging="207"/>
      </w:pPr>
      <w:rPr>
        <w:rFonts w:hint="default"/>
        <w:lang w:val="en-US" w:eastAsia="en-US" w:bidi="ar-SA"/>
      </w:rPr>
    </w:lvl>
    <w:lvl w:ilvl="6" w:tplc="D7F8F976">
      <w:numFmt w:val="bullet"/>
      <w:lvlText w:val="•"/>
      <w:lvlJc w:val="left"/>
      <w:pPr>
        <w:ind w:left="6715" w:hanging="207"/>
      </w:pPr>
      <w:rPr>
        <w:rFonts w:hint="default"/>
        <w:lang w:val="en-US" w:eastAsia="en-US" w:bidi="ar-SA"/>
      </w:rPr>
    </w:lvl>
    <w:lvl w:ilvl="7" w:tplc="C3FAD5C2">
      <w:numFmt w:val="bullet"/>
      <w:lvlText w:val="•"/>
      <w:lvlJc w:val="left"/>
      <w:pPr>
        <w:ind w:left="7762" w:hanging="207"/>
      </w:pPr>
      <w:rPr>
        <w:rFonts w:hint="default"/>
        <w:lang w:val="en-US" w:eastAsia="en-US" w:bidi="ar-SA"/>
      </w:rPr>
    </w:lvl>
    <w:lvl w:ilvl="8" w:tplc="08D6632A">
      <w:numFmt w:val="bullet"/>
      <w:lvlText w:val="•"/>
      <w:lvlJc w:val="left"/>
      <w:pPr>
        <w:ind w:left="8809" w:hanging="207"/>
      </w:pPr>
      <w:rPr>
        <w:rFonts w:hint="default"/>
        <w:lang w:val="en-US" w:eastAsia="en-US" w:bidi="ar-SA"/>
      </w:rPr>
    </w:lvl>
  </w:abstractNum>
  <w:abstractNum w:abstractNumId="1" w15:restartNumberingAfterBreak="0">
    <w:nsid w:val="786E5A55"/>
    <w:multiLevelType w:val="hybridMultilevel"/>
    <w:tmpl w:val="6F4A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328931">
    <w:abstractNumId w:val="1"/>
  </w:num>
  <w:num w:numId="2" w16cid:durableId="78396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05"/>
    <w:rsid w:val="000B109B"/>
    <w:rsid w:val="000E0CBC"/>
    <w:rsid w:val="00257CF0"/>
    <w:rsid w:val="002D24EA"/>
    <w:rsid w:val="002D2F9F"/>
    <w:rsid w:val="00364AB7"/>
    <w:rsid w:val="003B2F05"/>
    <w:rsid w:val="003C166F"/>
    <w:rsid w:val="003E640A"/>
    <w:rsid w:val="004D069F"/>
    <w:rsid w:val="004D27E4"/>
    <w:rsid w:val="00555BD2"/>
    <w:rsid w:val="00577149"/>
    <w:rsid w:val="005B61E9"/>
    <w:rsid w:val="00606763"/>
    <w:rsid w:val="00704AD0"/>
    <w:rsid w:val="007A4781"/>
    <w:rsid w:val="007C69E8"/>
    <w:rsid w:val="007F4C47"/>
    <w:rsid w:val="00817701"/>
    <w:rsid w:val="00847678"/>
    <w:rsid w:val="00893B0E"/>
    <w:rsid w:val="00911EF4"/>
    <w:rsid w:val="00965E20"/>
    <w:rsid w:val="009C517B"/>
    <w:rsid w:val="00A01057"/>
    <w:rsid w:val="00AA181B"/>
    <w:rsid w:val="00AA756B"/>
    <w:rsid w:val="00C55ACC"/>
    <w:rsid w:val="00CB0D03"/>
    <w:rsid w:val="00D92EBE"/>
    <w:rsid w:val="00EA6682"/>
    <w:rsid w:val="00EC2D43"/>
    <w:rsid w:val="00F64CF6"/>
    <w:rsid w:val="00F8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DC5D5"/>
  <w14:defaultImageDpi w14:val="32767"/>
  <w15:chartTrackingRefBased/>
  <w15:docId w15:val="{8AD6FD69-57A7-7647-9515-0F1D8CC4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styleId="Heading1">
    <w:name w:val="heading 1"/>
    <w:basedOn w:val="Normal"/>
    <w:link w:val="Heading1Char"/>
    <w:uiPriority w:val="9"/>
    <w:qFormat/>
    <w:rsid w:val="003C166F"/>
    <w:pPr>
      <w:widowControl w:val="0"/>
      <w:autoSpaceDE w:val="0"/>
      <w:autoSpaceDN w:val="0"/>
      <w:spacing w:before="90"/>
      <w:ind w:left="1200"/>
      <w:outlineLvl w:val="0"/>
    </w:pPr>
    <w:rPr>
      <w:rFonts w:ascii="Times New Roman" w:hAnsi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3C166F"/>
    <w:pPr>
      <w:widowControl w:val="0"/>
      <w:autoSpaceDE w:val="0"/>
      <w:autoSpaceDN w:val="0"/>
      <w:outlineLvl w:val="1"/>
    </w:pPr>
    <w:rPr>
      <w:rFonts w:ascii="Times New Roman" w:hAnsi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3C166F"/>
    <w:pPr>
      <w:widowControl w:val="0"/>
      <w:autoSpaceDE w:val="0"/>
      <w:autoSpaceDN w:val="0"/>
      <w:spacing w:before="1"/>
      <w:outlineLvl w:val="2"/>
    </w:pPr>
    <w:rPr>
      <w:rFonts w:ascii="Lucida Console" w:eastAsia="Lucida Console" w:hAnsi="Lucida Console" w:cs="Lucida Console"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2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styleId="ListParagraph">
    <w:name w:val="List Paragraph"/>
    <w:basedOn w:val="Normal"/>
    <w:uiPriority w:val="1"/>
    <w:qFormat/>
    <w:rsid w:val="003B2F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B2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customStyle="1" w:styleId="Default">
    <w:name w:val="Default"/>
    <w:rsid w:val="009C517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3C166F"/>
    <w:rPr>
      <w:rFonts w:ascii="Times New Roman" w:eastAsia="Times New Roman" w:hAnsi="Times New Roman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C166F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C166F"/>
    <w:rPr>
      <w:rFonts w:ascii="Lucida Console" w:eastAsia="Lucida Console" w:hAnsi="Lucida Console" w:cs="Lucida Console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3C166F"/>
    <w:pPr>
      <w:widowControl w:val="0"/>
      <w:autoSpaceDE w:val="0"/>
      <w:autoSpaceDN w:val="0"/>
    </w:pPr>
    <w:rPr>
      <w:rFonts w:ascii="Calibri" w:eastAsia="Calibri" w:hAnsi="Calibri" w:cs="Calibri"/>
      <w:sz w:val="16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C166F"/>
    <w:rPr>
      <w:rFonts w:ascii="Calibri" w:eastAsia="Calibri" w:hAnsi="Calibri" w:cs="Calibri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3C166F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DB87B3-797B-AF48-813D-D579769DC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Niedermayr</dc:creator>
  <cp:keywords/>
  <dc:description/>
  <cp:lastModifiedBy>Bala Sumanth S</cp:lastModifiedBy>
  <cp:revision>31</cp:revision>
  <dcterms:created xsi:type="dcterms:W3CDTF">2022-03-30T16:11:00Z</dcterms:created>
  <dcterms:modified xsi:type="dcterms:W3CDTF">2024-09-24T09:31:00Z</dcterms:modified>
</cp:coreProperties>
</file>